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4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"/>
        <w:gridCol w:w="1418"/>
        <w:gridCol w:w="1851"/>
        <w:gridCol w:w="1409"/>
        <w:gridCol w:w="1276"/>
        <w:gridCol w:w="1559"/>
        <w:gridCol w:w="1567"/>
        <w:gridCol w:w="2127"/>
        <w:gridCol w:w="3118"/>
      </w:tblGrid>
      <w:tr w:rsidR="00DB02C3" w:rsidRPr="0031459C" w:rsidTr="00DB02C3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9C" w:rsidRPr="0031459C" w:rsidRDefault="0031459C" w:rsidP="003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9C" w:rsidRPr="0031459C" w:rsidRDefault="0031459C" w:rsidP="003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вида нормативного правового акта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9C" w:rsidRPr="0031459C" w:rsidRDefault="0031459C" w:rsidP="003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 наименование нормативного правового акта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9C" w:rsidRPr="0031459C" w:rsidRDefault="0031459C" w:rsidP="003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утверждения нормативного правового акта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9C" w:rsidRPr="0031459C" w:rsidRDefault="0031459C" w:rsidP="003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нормативного правового акта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9C" w:rsidRPr="0031459C" w:rsidRDefault="0031459C" w:rsidP="003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структурных единиц нормативного правового акта,  содержащих обязательные требования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9C" w:rsidRPr="0031459C" w:rsidRDefault="0031459C" w:rsidP="003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Документ, содержащий текст нормативного правового акта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9C" w:rsidRPr="0031459C" w:rsidRDefault="0031459C" w:rsidP="003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Гиперссылка на текст нормативного правого акта на официальном интернет-портале правовой информации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9C" w:rsidRPr="0031459C" w:rsidRDefault="0031459C" w:rsidP="003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обязательных требований (при их наличии)</w:t>
            </w:r>
          </w:p>
        </w:tc>
      </w:tr>
      <w:tr w:rsidR="00DB02C3" w:rsidRPr="0031459C" w:rsidTr="00DB02C3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9C" w:rsidRPr="0031459C" w:rsidRDefault="0031459C" w:rsidP="003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9C" w:rsidRPr="0031459C" w:rsidRDefault="0031459C" w:rsidP="003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закон</w:t>
            </w:r>
          </w:p>
          <w:p w:rsidR="0031459C" w:rsidRPr="0031459C" w:rsidRDefault="0031459C" w:rsidP="003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9C" w:rsidRPr="0031459C" w:rsidRDefault="0031459C" w:rsidP="00DB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государственном контроле (надзоре) и муниципальном контроле в Российской Федерации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9C" w:rsidRPr="0031459C" w:rsidRDefault="0031459C" w:rsidP="003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31.07.2020 г.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9C" w:rsidRPr="0031459C" w:rsidRDefault="0031459C" w:rsidP="003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248-ФЗ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9C" w:rsidRPr="0031459C" w:rsidRDefault="00555FC5" w:rsidP="003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h816" w:tgtFrame="_blank" w:history="1">
              <w:r w:rsidR="0031459C" w:rsidRPr="0031459C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п. 1, 6 ст. 1</w:t>
              </w:r>
            </w:hyperlink>
            <w:r w:rsidR="0031459C" w:rsidRPr="0031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  </w:t>
            </w:r>
          </w:p>
          <w:p w:rsidR="0031459C" w:rsidRPr="0031459C" w:rsidRDefault="00555FC5" w:rsidP="003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h820" w:tgtFrame="_blank" w:history="1">
              <w:r w:rsidR="0031459C" w:rsidRPr="0031459C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п. 4 ч. 2 ст. 3</w:t>
              </w:r>
            </w:hyperlink>
            <w:r w:rsidR="0031459C" w:rsidRPr="0031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 </w:t>
            </w:r>
          </w:p>
          <w:p w:rsidR="0031459C" w:rsidRPr="0031459C" w:rsidRDefault="00555FC5" w:rsidP="003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h823" w:tgtFrame="_blank" w:history="1">
              <w:r w:rsidR="0031459C" w:rsidRPr="0031459C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ст. 6</w:t>
              </w:r>
            </w:hyperlink>
            <w:r w:rsidR="0031459C" w:rsidRPr="0031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hyperlink r:id="rId8" w:anchor="h833" w:tgtFrame="_blank" w:history="1">
              <w:r w:rsidR="0031459C" w:rsidRPr="0031459C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ст. 15</w:t>
              </w:r>
            </w:hyperlink>
            <w:r w:rsidR="0031459C" w:rsidRPr="0031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hyperlink r:id="rId9" w:anchor="h889" w:tgtFrame="_blank" w:history="1">
              <w:r w:rsidR="0031459C" w:rsidRPr="0031459C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ст. 57</w:t>
              </w:r>
            </w:hyperlink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9C" w:rsidRPr="00B26022" w:rsidRDefault="00555FC5" w:rsidP="0031459C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B26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HYPERLINK "248.rtf"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1459C" w:rsidRPr="00B26022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Скачать</w:t>
            </w:r>
          </w:p>
          <w:p w:rsidR="0031459C" w:rsidRPr="0031459C" w:rsidRDefault="00555FC5" w:rsidP="003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31459C" w:rsidRPr="00314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9C" w:rsidRPr="0031459C" w:rsidRDefault="00555FC5" w:rsidP="00DB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31459C" w:rsidRPr="0031459C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Ссылка на документ</w:t>
              </w:r>
            </w:hyperlink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59C" w:rsidRPr="005E4ACE" w:rsidRDefault="00555FC5" w:rsidP="0031459C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1" w:anchor="h2818" w:history="1">
              <w:r w:rsidR="0031459C" w:rsidRPr="0031459C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6.3</w:t>
              </w:r>
            </w:hyperlink>
            <w:r w:rsidR="0031459C" w:rsidRPr="0031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hyperlink r:id="rId12" w:anchor="h2822" w:history="1">
              <w:r w:rsidR="0031459C" w:rsidRPr="0031459C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 6.4</w:t>
              </w:r>
            </w:hyperlink>
            <w:r w:rsidR="0031459C" w:rsidRPr="0031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hyperlink r:id="rId13" w:anchor="h18127" w:history="1">
              <w:r w:rsidR="0031459C" w:rsidRPr="0031459C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6.35</w:t>
              </w:r>
            </w:hyperlink>
            <w:r w:rsidR="0031459C" w:rsidRPr="0031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hyperlink r:id="rId14" w:anchor="h2846" w:history="1">
              <w:r w:rsidR="0031459C" w:rsidRPr="0031459C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7.13</w:t>
              </w:r>
            </w:hyperlink>
            <w:r w:rsidR="0031459C" w:rsidRPr="0031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hyperlink r:id="rId15" w:anchor="h2847" w:history="1">
              <w:r w:rsidR="0031459C" w:rsidRPr="0031459C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7.14</w:t>
              </w:r>
            </w:hyperlink>
            <w:r w:rsidR="0031459C" w:rsidRPr="0031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hyperlink r:id="rId16" w:anchor="h2850" w:history="1">
              <w:r w:rsidR="0031459C" w:rsidRPr="0031459C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7.17</w:t>
              </w:r>
            </w:hyperlink>
            <w:r w:rsidR="0031459C" w:rsidRPr="00314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5E4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"http://www.consultant.ru/document/cons_doc_LAW_34661/?" \t "_blank"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1459C" w:rsidRPr="005E4ACE">
              <w:rPr>
                <w:rStyle w:val="a3"/>
                <w:rFonts w:ascii="Times New Roman" w:hAnsi="Times New Roman" w:cs="Times New Roman"/>
                <w:b/>
                <w:bCs/>
                <w:sz w:val="24"/>
                <w:szCs w:val="24"/>
              </w:rPr>
              <w:t>"Кодекса Российской Федерации об административных правонарушениях" от 30.12.2001 N 195-ФЗ (ред. от 28.01.2022)</w:t>
            </w:r>
          </w:p>
          <w:p w:rsidR="0031459C" w:rsidRPr="0031459C" w:rsidRDefault="00555FC5" w:rsidP="00314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31459C" w:rsidRPr="00314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055B0" w:rsidRPr="0031459C" w:rsidTr="00DB02C3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E055B0" w:rsidP="00E055B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E055B0" w:rsidP="00E0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E055B0" w:rsidP="00E0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E055B0" w:rsidP="00E055B0">
            <w:pPr>
              <w:pStyle w:val="a6"/>
              <w:jc w:val="center"/>
            </w:pPr>
            <w:r w:rsidRPr="00DB02C3">
              <w:rPr>
                <w:rStyle w:val="a5"/>
              </w:rPr>
              <w:t>06.10.2003 г.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E055B0" w:rsidP="00E0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№ 131-ФЗ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555FC5" w:rsidP="00E0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h946" w:tgtFrame="_blank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ч. 1 ст. 2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anchor="h961" w:tgtFrame="_blank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п. 19 ч. 1 ст. 14</w:t>
              </w:r>
            </w:hyperlink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555FC5" w:rsidP="00E055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9" w:history="1">
              <w:r w:rsidR="00DB02C3" w:rsidRPr="00B26022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Скачать</w:t>
              </w:r>
            </w:hyperlink>
            <w:r w:rsidR="00DB0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555FC5" w:rsidP="00E055B0">
            <w:pPr>
              <w:pStyle w:val="a6"/>
              <w:jc w:val="center"/>
            </w:pPr>
            <w:hyperlink r:id="rId20" w:tgtFrame="_blank" w:history="1">
              <w:r w:rsidR="00E055B0" w:rsidRPr="00DB02C3">
                <w:rPr>
                  <w:rStyle w:val="a3"/>
                  <w:b/>
                  <w:bCs/>
                </w:rPr>
                <w:t>Ссылка на документ</w:t>
              </w:r>
            </w:hyperlink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555FC5" w:rsidP="00E0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h2818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6.3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anchor="h2822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 6.4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anchor="h18127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6.35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anchor="h2846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7.13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anchor="h2847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7.14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anchor="h2850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7.17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anchor="h2864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8.2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   </w:t>
            </w:r>
            <w:hyperlink r:id="rId28" w:tgtFrame="_blank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"Кодекса Российской Федерации об административных правонарушениях" от 30.12.2001 N 195-ФЗ (ред. от 28.01.2022)</w:t>
              </w:r>
            </w:hyperlink>
          </w:p>
        </w:tc>
      </w:tr>
      <w:tr w:rsidR="00E055B0" w:rsidRPr="0031459C" w:rsidTr="00DB02C3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E055B0" w:rsidP="00E055B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E055B0" w:rsidP="00E055B0">
            <w:pPr>
              <w:pStyle w:val="a6"/>
              <w:jc w:val="center"/>
            </w:pPr>
            <w:r w:rsidRPr="00DB02C3">
              <w:rPr>
                <w:rStyle w:val="a5"/>
              </w:rPr>
              <w:t>Федеральный закон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E055B0" w:rsidP="00E0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 охране окружающей среды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E055B0" w:rsidP="00E0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10.01.2002 г.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E055B0" w:rsidP="00E0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№ 7-ФЗ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555FC5" w:rsidP="00E055B0">
            <w:pPr>
              <w:pStyle w:val="a6"/>
              <w:jc w:val="center"/>
            </w:pPr>
            <w:hyperlink r:id="rId29" w:anchor="h559" w:tgtFrame="_blank" w:history="1">
              <w:r w:rsidR="00E055B0" w:rsidRPr="00DB02C3">
                <w:rPr>
                  <w:rStyle w:val="a3"/>
                  <w:b/>
                  <w:bCs/>
                  <w:color w:val="auto"/>
                  <w:u w:val="none"/>
                </w:rPr>
                <w:t>п. 2 ст. 38</w:t>
              </w:r>
            </w:hyperlink>
            <w:r w:rsidR="00E055B0" w:rsidRPr="00DB02C3">
              <w:rPr>
                <w:rStyle w:val="a5"/>
              </w:rPr>
              <w:t xml:space="preserve">, </w:t>
            </w:r>
            <w:hyperlink r:id="rId30" w:anchor="h560" w:tgtFrame="_blank" w:history="1">
              <w:r w:rsidR="00E055B0" w:rsidRPr="00DB02C3">
                <w:rPr>
                  <w:rStyle w:val="a3"/>
                  <w:b/>
                  <w:bCs/>
                  <w:color w:val="auto"/>
                  <w:u w:val="none"/>
                </w:rPr>
                <w:t>п. 2 ст. 39</w:t>
              </w:r>
            </w:hyperlink>
            <w:r w:rsidR="00E055B0" w:rsidRPr="00DB02C3">
              <w:rPr>
                <w:rStyle w:val="a5"/>
              </w:rPr>
              <w:t xml:space="preserve">, </w:t>
            </w:r>
            <w:hyperlink r:id="rId31" w:anchor="h565" w:tgtFrame="_blank" w:history="1">
              <w:r w:rsidR="00E055B0" w:rsidRPr="00DB02C3">
                <w:rPr>
                  <w:rStyle w:val="a3"/>
                  <w:b/>
                  <w:bCs/>
                  <w:color w:val="auto"/>
                  <w:u w:val="none"/>
                </w:rPr>
                <w:t>п. 2 ст. 44</w:t>
              </w:r>
            </w:hyperlink>
            <w:r w:rsidR="00E055B0" w:rsidRPr="00DB02C3">
              <w:rPr>
                <w:rStyle w:val="a5"/>
              </w:rPr>
              <w:t xml:space="preserve">, </w:t>
            </w:r>
            <w:hyperlink r:id="rId32" w:anchor="h584" w:tgtFrame="_blank" w:history="1">
              <w:r w:rsidR="00E055B0" w:rsidRPr="00DB02C3">
                <w:rPr>
                  <w:rStyle w:val="a3"/>
                  <w:b/>
                  <w:bCs/>
                  <w:color w:val="auto"/>
                  <w:u w:val="none"/>
                </w:rPr>
                <w:t>ст. 61</w:t>
              </w:r>
            </w:hyperlink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555FC5" w:rsidP="00E055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3" w:history="1">
              <w:r w:rsidR="00DB02C3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Скачать</w:t>
              </w:r>
            </w:hyperlink>
            <w:r w:rsidR="00DB0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555FC5" w:rsidP="00E055B0">
            <w:pPr>
              <w:pStyle w:val="a6"/>
              <w:jc w:val="center"/>
            </w:pPr>
            <w:hyperlink r:id="rId34" w:tgtFrame="_blank" w:history="1">
              <w:r w:rsidR="00E055B0" w:rsidRPr="00DB02C3">
                <w:rPr>
                  <w:rStyle w:val="a3"/>
                  <w:b/>
                  <w:bCs/>
                </w:rPr>
                <w:t>Ссылка на документ</w:t>
              </w:r>
            </w:hyperlink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555FC5" w:rsidP="00E0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anchor="h2818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6.3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" w:anchor="h2822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 6.4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" w:anchor="h18127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6.35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" w:anchor="h2846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7.13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anchor="h2847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7.14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" w:anchor="h2850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7.17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 w:anchor="h2864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8.2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   </w:t>
            </w:r>
            <w:hyperlink r:id="rId42" w:tgtFrame="_blank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"Кодекса Российской Федерации об административных </w:t>
              </w:r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lastRenderedPageBreak/>
                <w:t>правонарушениях" от 30.12.2001 N 195-ФЗ (ред. от 28.01.2022)</w:t>
              </w:r>
            </w:hyperlink>
          </w:p>
        </w:tc>
      </w:tr>
      <w:tr w:rsidR="00E055B0" w:rsidRPr="0031459C" w:rsidTr="00DB02C3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E055B0" w:rsidP="00E055B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E055B0" w:rsidP="00E0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E055B0" w:rsidP="00E0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 санитарно-эпидемиологическом благополучии населения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E055B0" w:rsidP="00E0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30.03.1999 г.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E055B0" w:rsidP="00E0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№ 52-ФЗ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555FC5" w:rsidP="00E0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anchor="h432" w:tgtFrame="_blank" w:history="1">
              <w:r w:rsidR="00E055B0" w:rsidRPr="00DB02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п. 1, 2 ст.12</w:t>
              </w:r>
            </w:hyperlink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555FC5" w:rsidP="00E055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4" w:history="1">
              <w:r w:rsidR="00F518FC" w:rsidRPr="00F518FC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Скачать</w:t>
              </w:r>
            </w:hyperlink>
            <w:r w:rsidR="00F518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555FC5" w:rsidP="00E055B0">
            <w:pPr>
              <w:pStyle w:val="a6"/>
              <w:jc w:val="center"/>
            </w:pPr>
            <w:hyperlink r:id="rId45" w:tgtFrame="_blank" w:history="1">
              <w:r w:rsidR="00E055B0" w:rsidRPr="00DB02C3">
                <w:rPr>
                  <w:rStyle w:val="a5"/>
                  <w:color w:val="0000FF"/>
                  <w:u w:val="single"/>
                </w:rPr>
                <w:t>Ссылка на документ</w:t>
              </w:r>
            </w:hyperlink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555FC5" w:rsidP="00E0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anchor="h2818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6.3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" w:anchor="h2822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 6.4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8" w:anchor="h18127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6.35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" w:anchor="h2846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7.13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" w:anchor="h2847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7.14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" w:anchor="h2850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7.17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2" w:anchor="h2864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8.2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   </w:t>
            </w:r>
            <w:hyperlink r:id="rId53" w:tgtFrame="_blank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"Кодекса Российской Федерации об административных правонарушениях" от 30.12.2001 N 195-ФЗ (ред. от 28.01.2022)</w:t>
              </w:r>
            </w:hyperlink>
          </w:p>
        </w:tc>
      </w:tr>
      <w:tr w:rsidR="00E055B0" w:rsidRPr="0031459C" w:rsidTr="00DB02C3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E055B0" w:rsidP="00E055B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F518FC" w:rsidP="00E055B0">
            <w:pPr>
              <w:pStyle w:val="a6"/>
              <w:jc w:val="center"/>
            </w:pPr>
            <w:r>
              <w:rPr>
                <w:rStyle w:val="a5"/>
              </w:rPr>
              <w:t>Закон Челябинской области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F518FC" w:rsidP="00E055B0">
            <w:pPr>
              <w:pStyle w:val="a6"/>
              <w:jc w:val="center"/>
            </w:pPr>
            <w:r>
              <w:rPr>
                <w:rStyle w:val="a5"/>
              </w:rPr>
              <w:t>Об административных правонарушениях в Челябинской области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F518FC" w:rsidP="00E0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27.05.2010</w:t>
            </w:r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E055B0" w:rsidP="00E0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518F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555FC5" w:rsidP="00E0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anchor="h427" w:tgtFrame="_blank" w:history="1">
              <w:r w:rsidR="00E055B0" w:rsidRPr="00DB02C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ст. </w:t>
              </w:r>
              <w:r w:rsidR="00F518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555FC5" w:rsidP="00E055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5" w:history="1">
              <w:r w:rsidR="00315336" w:rsidRPr="00315336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Скачать</w:t>
              </w:r>
            </w:hyperlink>
            <w:r w:rsidR="00315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555FC5" w:rsidP="00E055B0">
            <w:pPr>
              <w:pStyle w:val="a6"/>
              <w:jc w:val="center"/>
            </w:pPr>
            <w:hyperlink r:id="rId56" w:tgtFrame="_blank" w:history="1">
              <w:r w:rsidR="00E055B0" w:rsidRPr="00DB02C3">
                <w:rPr>
                  <w:rStyle w:val="a5"/>
                  <w:color w:val="0000FF"/>
                  <w:u w:val="single"/>
                </w:rPr>
                <w:t>Ссылка на документ</w:t>
              </w:r>
            </w:hyperlink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555FC5" w:rsidP="00E0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anchor="h2818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6.3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8" w:anchor="h2822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 6.4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9" w:anchor="h18127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6.35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0" w:anchor="h2846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7.13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1" w:anchor="h2847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7.14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2" w:anchor="h2850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7.17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3" w:anchor="h2864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8.2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4" w:anchor="h2916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9.13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 </w:t>
            </w:r>
            <w:hyperlink r:id="rId65" w:tgtFrame="_blank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"Кодекса Российской Федерации об административных правонарушениях" от 30.12.2001 N 195-ФЗ (ред. от 28.01.2022)</w:t>
              </w:r>
            </w:hyperlink>
          </w:p>
        </w:tc>
      </w:tr>
      <w:tr w:rsidR="00E055B0" w:rsidRPr="0031459C" w:rsidTr="00DB02C3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E055B0" w:rsidP="00E055B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E055B0" w:rsidP="00F3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6F21B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="00F3365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r w:rsidR="006F21B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0A81" w:rsidRPr="00220A81" w:rsidRDefault="00E055B0" w:rsidP="00B2602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A8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 утверждении Положения о м</w:t>
            </w:r>
            <w:r w:rsidRPr="00220A81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униципальном контроле в сфере</w:t>
            </w:r>
          </w:p>
          <w:p w:rsidR="00E055B0" w:rsidRPr="00220A81" w:rsidRDefault="00220A81" w:rsidP="00F33659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благоустройства 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2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территории </w:t>
            </w:r>
            <w:r w:rsidR="00F336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Булзинского</w:t>
            </w:r>
            <w:r w:rsidRPr="00220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F33659" w:rsidP="00E0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22.10</w:t>
            </w:r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.2021 г.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E055B0" w:rsidP="00F33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20A8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</w:t>
            </w:r>
            <w:r w:rsidR="00F3365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220A81" w:rsidP="00E0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F33659" w:rsidP="00E055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659">
              <w:t>https://bulzinskoe.eps74.ru/LegalActs/Show/527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220A81" w:rsidRDefault="00F33659" w:rsidP="00E055B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659">
              <w:t>https://bulzinskoe.eps74.ru/LegalActs/Show/527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55B0" w:rsidRPr="00DB02C3" w:rsidRDefault="00555FC5" w:rsidP="00E0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anchor="h2818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6.3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7" w:anchor="h2822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 6.4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8" w:anchor="h18127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6.35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9" w:anchor="h2846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7.13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0" w:anchor="h2847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7.14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1" w:anchor="h2850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7.17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2" w:anchor="h2864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8.2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73" w:anchor="h2916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9.13</w:t>
              </w:r>
            </w:hyperlink>
            <w:r w:rsidR="00E055B0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4" w:tgtFrame="_blank" w:history="1">
              <w:r w:rsidR="00E055B0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"Кодекса Российской Федерации об административных правонарушениях" от 30.12.2001 N 195-ФЗ (ред. от 28.01.2022)</w:t>
              </w:r>
            </w:hyperlink>
          </w:p>
        </w:tc>
      </w:tr>
      <w:tr w:rsidR="00DB02C3" w:rsidRPr="0031459C" w:rsidTr="00DB02C3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2C3" w:rsidRPr="00DB02C3" w:rsidRDefault="00DB02C3" w:rsidP="00DB02C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2C3" w:rsidRPr="00DB02C3" w:rsidRDefault="00B26022" w:rsidP="00DB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Совета депутатов </w:t>
            </w:r>
            <w:r w:rsidR="00F3365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2C3" w:rsidRPr="00DB02C3" w:rsidRDefault="00DB02C3" w:rsidP="00DB02C3">
            <w:pPr>
              <w:pStyle w:val="a6"/>
              <w:jc w:val="center"/>
            </w:pPr>
            <w:r w:rsidRPr="00DB02C3">
              <w:rPr>
                <w:rStyle w:val="a5"/>
              </w:rPr>
              <w:lastRenderedPageBreak/>
              <w:t xml:space="preserve">Об </w:t>
            </w:r>
            <w:r w:rsidRPr="00DB02C3">
              <w:rPr>
                <w:rStyle w:val="a5"/>
              </w:rPr>
              <w:lastRenderedPageBreak/>
              <w:t xml:space="preserve">утверждении Правил благоустройства территории </w:t>
            </w:r>
            <w:r w:rsidR="00F33659">
              <w:rPr>
                <w:rStyle w:val="a5"/>
              </w:rPr>
              <w:t>Булзинского</w:t>
            </w:r>
            <w:r w:rsidR="00B26022">
              <w:rPr>
                <w:rStyle w:val="a5"/>
              </w:rPr>
              <w:t xml:space="preserve"> сельского поселения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2C3" w:rsidRPr="00DB02C3" w:rsidRDefault="00F33659" w:rsidP="00DB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01.03.2019</w:t>
            </w:r>
            <w:r w:rsidR="00DB02C3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2C3" w:rsidRPr="00DB02C3" w:rsidRDefault="00DB02C3" w:rsidP="00DB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3365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2C3" w:rsidRPr="00DB02C3" w:rsidRDefault="00DB02C3" w:rsidP="00DB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В полном </w:t>
            </w:r>
            <w:r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объёме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2C3" w:rsidRPr="00DB02C3" w:rsidRDefault="00F33659" w:rsidP="00DB02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659">
              <w:lastRenderedPageBreak/>
              <w:t>https://bulzinsk</w:t>
            </w:r>
            <w:r w:rsidRPr="00F33659">
              <w:lastRenderedPageBreak/>
              <w:t>oe.eps74.ru/LegalActs/Show/529</w:t>
            </w:r>
            <w:r w:rsidR="00B26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2C3" w:rsidRPr="00DB02C3" w:rsidRDefault="00555FC5" w:rsidP="00DB02C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tgtFrame="_blank" w:history="1">
              <w:r w:rsidR="00F33659">
                <w:t xml:space="preserve"> </w:t>
              </w:r>
              <w:r w:rsidR="00F33659" w:rsidRPr="00F33659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 xml:space="preserve">https://bulzinskoe.eps74.ru/LegalActs/Show/529 </w:t>
              </w:r>
              <w:r w:rsidR="00DB02C3" w:rsidRPr="00DB02C3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документ</w:t>
              </w:r>
            </w:hyperlink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2C3" w:rsidRPr="00DB02C3" w:rsidRDefault="00555FC5" w:rsidP="00DB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anchor="h2818" w:history="1">
              <w:r w:rsidR="00DB02C3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6.3</w:t>
              </w:r>
            </w:hyperlink>
            <w:r w:rsidR="00DB02C3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7" w:anchor="h2822" w:history="1">
              <w:r w:rsidR="00DB02C3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 6.4</w:t>
              </w:r>
            </w:hyperlink>
            <w:r w:rsidR="00DB02C3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8" w:anchor="h18127" w:history="1">
              <w:r w:rsidR="00DB02C3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6.35</w:t>
              </w:r>
            </w:hyperlink>
            <w:r w:rsidR="00DB02C3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9" w:anchor="h2846" w:history="1">
              <w:r w:rsidR="00DB02C3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ст. </w:t>
              </w:r>
              <w:r w:rsidR="00DB02C3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lastRenderedPageBreak/>
                <w:t>7.13</w:t>
              </w:r>
            </w:hyperlink>
            <w:r w:rsidR="00DB02C3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0" w:anchor="h2847" w:history="1">
              <w:r w:rsidR="00DB02C3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7.14</w:t>
              </w:r>
            </w:hyperlink>
            <w:r w:rsidR="00DB02C3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1" w:anchor="h2850" w:history="1">
              <w:r w:rsidR="00DB02C3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7.17</w:t>
              </w:r>
            </w:hyperlink>
            <w:r w:rsidR="00DB02C3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2" w:anchor="h2864" w:history="1">
              <w:r w:rsidR="00DB02C3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8.2</w:t>
              </w:r>
            </w:hyperlink>
            <w:r w:rsidR="00DB02C3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83" w:anchor="h2916" w:history="1">
              <w:r w:rsidR="00DB02C3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ст. 9.13</w:t>
              </w:r>
            </w:hyperlink>
            <w:r w:rsidR="00DB02C3" w:rsidRPr="00DB02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4" w:tgtFrame="_blank" w:history="1">
              <w:r w:rsidR="00DB02C3" w:rsidRPr="00DB02C3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"Кодекса Российской Федерации об административных правонарушениях" от 30.12.2001 N 195-ФЗ (ред. от 28.01.2022)</w:t>
              </w:r>
            </w:hyperlink>
          </w:p>
        </w:tc>
      </w:tr>
    </w:tbl>
    <w:p w:rsidR="00DE4764" w:rsidRDefault="00DE4764">
      <w:bookmarkStart w:id="0" w:name="_GoBack"/>
      <w:bookmarkEnd w:id="0"/>
    </w:p>
    <w:sectPr w:rsidR="00DE4764" w:rsidSect="003145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59C"/>
    <w:rsid w:val="00220A81"/>
    <w:rsid w:val="0031459C"/>
    <w:rsid w:val="00315336"/>
    <w:rsid w:val="003A2D15"/>
    <w:rsid w:val="00555FC5"/>
    <w:rsid w:val="005E4ACE"/>
    <w:rsid w:val="006F21BB"/>
    <w:rsid w:val="007971B6"/>
    <w:rsid w:val="00B26022"/>
    <w:rsid w:val="00DB02C3"/>
    <w:rsid w:val="00DE4764"/>
    <w:rsid w:val="00E055B0"/>
    <w:rsid w:val="00F33659"/>
    <w:rsid w:val="00F5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5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459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971B6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E055B0"/>
    <w:rPr>
      <w:b/>
      <w:bCs/>
    </w:rPr>
  </w:style>
  <w:style w:type="paragraph" w:styleId="a6">
    <w:name w:val="Normal (Web)"/>
    <w:basedOn w:val="a"/>
    <w:uiPriority w:val="99"/>
    <w:semiHidden/>
    <w:unhideWhenUsed/>
    <w:rsid w:val="00E055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E055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13840" TargetMode="External"/><Relationship Id="rId18" Type="http://schemas.openxmlformats.org/officeDocument/2006/relationships/hyperlink" Target="https://normativ.kontur.ru/document?moduleId=1&amp;documentId=414616&amp;cwi=54293" TargetMode="External"/><Relationship Id="rId26" Type="http://schemas.openxmlformats.org/officeDocument/2006/relationships/hyperlink" Target="https://normativ.kontur.ru/document?moduleId=1&amp;documentId=413840" TargetMode="External"/><Relationship Id="rId39" Type="http://schemas.openxmlformats.org/officeDocument/2006/relationships/hyperlink" Target="https://normativ.kontur.ru/document?moduleId=1&amp;documentId=413840" TargetMode="External"/><Relationship Id="rId21" Type="http://schemas.openxmlformats.org/officeDocument/2006/relationships/hyperlink" Target="https://normativ.kontur.ru/document?moduleId=1&amp;documentId=413840" TargetMode="External"/><Relationship Id="rId34" Type="http://schemas.openxmlformats.org/officeDocument/2006/relationships/hyperlink" Target="http://www.consultant.ru/document/cons_doc_LAW_34823/?" TargetMode="External"/><Relationship Id="rId42" Type="http://schemas.openxmlformats.org/officeDocument/2006/relationships/hyperlink" Target="http://www.consultant.ru/document/cons_doc_LAW_34661/?" TargetMode="External"/><Relationship Id="rId47" Type="http://schemas.openxmlformats.org/officeDocument/2006/relationships/hyperlink" Target="https://normativ.kontur.ru/document?moduleId=1&amp;documentId=413840" TargetMode="External"/><Relationship Id="rId50" Type="http://schemas.openxmlformats.org/officeDocument/2006/relationships/hyperlink" Target="https://normativ.kontur.ru/document?moduleId=1&amp;documentId=413840" TargetMode="External"/><Relationship Id="rId55" Type="http://schemas.openxmlformats.org/officeDocument/2006/relationships/hyperlink" Target="file:///C:\Users\User1\Desktop\584.pdf" TargetMode="External"/><Relationship Id="rId63" Type="http://schemas.openxmlformats.org/officeDocument/2006/relationships/hyperlink" Target="https://normativ.kontur.ru/document?moduleId=1&amp;documentId=413840" TargetMode="External"/><Relationship Id="rId68" Type="http://schemas.openxmlformats.org/officeDocument/2006/relationships/hyperlink" Target="https://normativ.kontur.ru/document?moduleId=1&amp;documentId=413840" TargetMode="External"/><Relationship Id="rId76" Type="http://schemas.openxmlformats.org/officeDocument/2006/relationships/hyperlink" Target="https://normativ.kontur.ru/document?moduleId=1&amp;documentId=413840" TargetMode="External"/><Relationship Id="rId84" Type="http://schemas.openxmlformats.org/officeDocument/2006/relationships/hyperlink" Target="http://www.consultant.ru/document/cons_doc_LAW_34661/?" TargetMode="External"/><Relationship Id="rId7" Type="http://schemas.openxmlformats.org/officeDocument/2006/relationships/hyperlink" Target="https://normativ.kontur.ru/document?moduleId=1&amp;documentId=411532" TargetMode="External"/><Relationship Id="rId71" Type="http://schemas.openxmlformats.org/officeDocument/2006/relationships/hyperlink" Target="https://normativ.kontur.ru/document?moduleId=1&amp;documentId=4138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13840" TargetMode="External"/><Relationship Id="rId29" Type="http://schemas.openxmlformats.org/officeDocument/2006/relationships/hyperlink" Target="https://normativ.kontur.ru/document?moduleId=1&amp;documentId=413568" TargetMode="External"/><Relationship Id="rId11" Type="http://schemas.openxmlformats.org/officeDocument/2006/relationships/hyperlink" Target="https://normativ.kontur.ru/document?moduleId=1&amp;documentId=413840" TargetMode="External"/><Relationship Id="rId24" Type="http://schemas.openxmlformats.org/officeDocument/2006/relationships/hyperlink" Target="https://normativ.kontur.ru/document?moduleId=1&amp;documentId=413840" TargetMode="External"/><Relationship Id="rId32" Type="http://schemas.openxmlformats.org/officeDocument/2006/relationships/hyperlink" Target="https://normativ.kontur.ru/document?moduleId=1&amp;documentId=413568" TargetMode="External"/><Relationship Id="rId37" Type="http://schemas.openxmlformats.org/officeDocument/2006/relationships/hyperlink" Target="https://normativ.kontur.ru/document?moduleId=1&amp;documentId=413840" TargetMode="External"/><Relationship Id="rId40" Type="http://schemas.openxmlformats.org/officeDocument/2006/relationships/hyperlink" Target="https://normativ.kontur.ru/document?moduleId=1&amp;documentId=413840" TargetMode="External"/><Relationship Id="rId45" Type="http://schemas.openxmlformats.org/officeDocument/2006/relationships/hyperlink" Target="http://www.consultant.ru/document/cons_doc_LAW_22481/?" TargetMode="External"/><Relationship Id="rId53" Type="http://schemas.openxmlformats.org/officeDocument/2006/relationships/hyperlink" Target="http://www.consultant.ru/document/cons_doc_LAW_34661/?" TargetMode="External"/><Relationship Id="rId58" Type="http://schemas.openxmlformats.org/officeDocument/2006/relationships/hyperlink" Target="https://normativ.kontur.ru/document?moduleId=1&amp;documentId=413840" TargetMode="External"/><Relationship Id="rId66" Type="http://schemas.openxmlformats.org/officeDocument/2006/relationships/hyperlink" Target="https://normativ.kontur.ru/document?moduleId=1&amp;documentId=413840" TargetMode="External"/><Relationship Id="rId74" Type="http://schemas.openxmlformats.org/officeDocument/2006/relationships/hyperlink" Target="http://www.consultant.ru/document/cons_doc_LAW_34661/?" TargetMode="External"/><Relationship Id="rId79" Type="http://schemas.openxmlformats.org/officeDocument/2006/relationships/hyperlink" Target="https://normativ.kontur.ru/document?moduleId=1&amp;documentId=413840" TargetMode="External"/><Relationship Id="rId5" Type="http://schemas.openxmlformats.org/officeDocument/2006/relationships/hyperlink" Target="https://normativ.kontur.ru/document?moduleId=1&amp;documentId=411532" TargetMode="External"/><Relationship Id="rId61" Type="http://schemas.openxmlformats.org/officeDocument/2006/relationships/hyperlink" Target="https://normativ.kontur.ru/document?moduleId=1&amp;documentId=413840" TargetMode="External"/><Relationship Id="rId82" Type="http://schemas.openxmlformats.org/officeDocument/2006/relationships/hyperlink" Target="https://normativ.kontur.ru/document?moduleId=1&amp;documentId=413840" TargetMode="External"/><Relationship Id="rId19" Type="http://schemas.openxmlformats.org/officeDocument/2006/relationships/hyperlink" Target="131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11532" TargetMode="External"/><Relationship Id="rId14" Type="http://schemas.openxmlformats.org/officeDocument/2006/relationships/hyperlink" Target="https://normativ.kontur.ru/document?moduleId=1&amp;documentId=413840" TargetMode="External"/><Relationship Id="rId22" Type="http://schemas.openxmlformats.org/officeDocument/2006/relationships/hyperlink" Target="https://normativ.kontur.ru/document?moduleId=1&amp;documentId=413840" TargetMode="External"/><Relationship Id="rId27" Type="http://schemas.openxmlformats.org/officeDocument/2006/relationships/hyperlink" Target="https://normativ.kontur.ru/document?moduleId=1&amp;documentId=413840" TargetMode="External"/><Relationship Id="rId30" Type="http://schemas.openxmlformats.org/officeDocument/2006/relationships/hyperlink" Target="https://normativ.kontur.ru/document?moduleId=1&amp;documentId=413568" TargetMode="External"/><Relationship Id="rId35" Type="http://schemas.openxmlformats.org/officeDocument/2006/relationships/hyperlink" Target="https://normativ.kontur.ru/document?moduleId=1&amp;documentId=413840" TargetMode="External"/><Relationship Id="rId43" Type="http://schemas.openxmlformats.org/officeDocument/2006/relationships/hyperlink" Target="https://normativ.kontur.ru/document?moduleId=1&amp;documentId=405056&amp;cwi=1409" TargetMode="External"/><Relationship Id="rId48" Type="http://schemas.openxmlformats.org/officeDocument/2006/relationships/hyperlink" Target="https://normativ.kontur.ru/document?moduleId=1&amp;documentId=413840" TargetMode="External"/><Relationship Id="rId56" Type="http://schemas.openxmlformats.org/officeDocument/2006/relationships/hyperlink" Target="https://docs.cntd.ru/document/895256000?ysclid=l4o3rhit1s519274480" TargetMode="External"/><Relationship Id="rId64" Type="http://schemas.openxmlformats.org/officeDocument/2006/relationships/hyperlink" Target="https://normativ.kontur.ru/document?moduleId=1&amp;documentId=413840" TargetMode="External"/><Relationship Id="rId69" Type="http://schemas.openxmlformats.org/officeDocument/2006/relationships/hyperlink" Target="https://normativ.kontur.ru/document?moduleId=1&amp;documentId=413840" TargetMode="External"/><Relationship Id="rId77" Type="http://schemas.openxmlformats.org/officeDocument/2006/relationships/hyperlink" Target="https://normativ.kontur.ru/document?moduleId=1&amp;documentId=413840" TargetMode="External"/><Relationship Id="rId8" Type="http://schemas.openxmlformats.org/officeDocument/2006/relationships/hyperlink" Target="https://normativ.kontur.ru/document?moduleId=1&amp;documentId=411532" TargetMode="External"/><Relationship Id="rId51" Type="http://schemas.openxmlformats.org/officeDocument/2006/relationships/hyperlink" Target="https://normativ.kontur.ru/document?moduleId=1&amp;documentId=413840" TargetMode="External"/><Relationship Id="rId72" Type="http://schemas.openxmlformats.org/officeDocument/2006/relationships/hyperlink" Target="https://normativ.kontur.ru/document?moduleId=1&amp;documentId=413840" TargetMode="External"/><Relationship Id="rId80" Type="http://schemas.openxmlformats.org/officeDocument/2006/relationships/hyperlink" Target="https://normativ.kontur.ru/document?moduleId=1&amp;documentId=413840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normativ.kontur.ru/document?moduleId=1&amp;documentId=413840" TargetMode="External"/><Relationship Id="rId17" Type="http://schemas.openxmlformats.org/officeDocument/2006/relationships/hyperlink" Target="https://normativ.kontur.ru/document?moduleId=1&amp;documentId=414616&amp;cwi=54293" TargetMode="External"/><Relationship Id="rId25" Type="http://schemas.openxmlformats.org/officeDocument/2006/relationships/hyperlink" Target="https://normativ.kontur.ru/document?moduleId=1&amp;documentId=413840" TargetMode="External"/><Relationship Id="rId33" Type="http://schemas.openxmlformats.org/officeDocument/2006/relationships/hyperlink" Target="file:///C:\Users\User1\Desktop\7.rtf" TargetMode="External"/><Relationship Id="rId38" Type="http://schemas.openxmlformats.org/officeDocument/2006/relationships/hyperlink" Target="https://normativ.kontur.ru/document?moduleId=1&amp;documentId=413840" TargetMode="External"/><Relationship Id="rId46" Type="http://schemas.openxmlformats.org/officeDocument/2006/relationships/hyperlink" Target="https://normativ.kontur.ru/document?moduleId=1&amp;documentId=413840" TargetMode="External"/><Relationship Id="rId59" Type="http://schemas.openxmlformats.org/officeDocument/2006/relationships/hyperlink" Target="https://normativ.kontur.ru/document?moduleId=1&amp;documentId=413840" TargetMode="External"/><Relationship Id="rId67" Type="http://schemas.openxmlformats.org/officeDocument/2006/relationships/hyperlink" Target="https://normativ.kontur.ru/document?moduleId=1&amp;documentId=413840" TargetMode="External"/><Relationship Id="rId20" Type="http://schemas.openxmlformats.org/officeDocument/2006/relationships/hyperlink" Target="http://www.consultant.ru/document/cons_doc_LAW_44571/6d3b1321c4f9966d07ca33533fc7ca347581c3a8/" TargetMode="External"/><Relationship Id="rId41" Type="http://schemas.openxmlformats.org/officeDocument/2006/relationships/hyperlink" Target="https://normativ.kontur.ru/document?moduleId=1&amp;documentId=413840" TargetMode="External"/><Relationship Id="rId54" Type="http://schemas.openxmlformats.org/officeDocument/2006/relationships/hyperlink" Target="https://normativ.kontur.ru/document?moduleId=1&amp;documentId=400902&amp;cwi=0" TargetMode="External"/><Relationship Id="rId62" Type="http://schemas.openxmlformats.org/officeDocument/2006/relationships/hyperlink" Target="https://normativ.kontur.ru/document?moduleId=1&amp;documentId=413840" TargetMode="External"/><Relationship Id="rId70" Type="http://schemas.openxmlformats.org/officeDocument/2006/relationships/hyperlink" Target="https://normativ.kontur.ru/document?moduleId=1&amp;documentId=413840" TargetMode="External"/><Relationship Id="rId75" Type="http://schemas.openxmlformats.org/officeDocument/2006/relationships/hyperlink" Target="137%20&#1087;&#1088;&#1072;&#1074;&#1080;&#1083;&#1072;%20&#1073;&#1083;&#1072;&#1075;&#1086;&#1091;&#1089;&#1090;&#1088;&#1086;&#1081;&#1089;&#1090;&#1074;&#1072;.doc" TargetMode="External"/><Relationship Id="rId83" Type="http://schemas.openxmlformats.org/officeDocument/2006/relationships/hyperlink" Target="https://normativ.kontur.ru/document?moduleId=1&amp;documentId=41384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11532" TargetMode="External"/><Relationship Id="rId15" Type="http://schemas.openxmlformats.org/officeDocument/2006/relationships/hyperlink" Target="https://normativ.kontur.ru/document?moduleId=1&amp;documentId=413840" TargetMode="External"/><Relationship Id="rId23" Type="http://schemas.openxmlformats.org/officeDocument/2006/relationships/hyperlink" Target="https://normativ.kontur.ru/document?moduleId=1&amp;documentId=413840" TargetMode="External"/><Relationship Id="rId28" Type="http://schemas.openxmlformats.org/officeDocument/2006/relationships/hyperlink" Target="http://www.consultant.ru/document/cons_doc_LAW_34661/?" TargetMode="External"/><Relationship Id="rId36" Type="http://schemas.openxmlformats.org/officeDocument/2006/relationships/hyperlink" Target="https://normativ.kontur.ru/document?moduleId=1&amp;documentId=413840" TargetMode="External"/><Relationship Id="rId49" Type="http://schemas.openxmlformats.org/officeDocument/2006/relationships/hyperlink" Target="https://normativ.kontur.ru/document?moduleId=1&amp;documentId=413840" TargetMode="External"/><Relationship Id="rId57" Type="http://schemas.openxmlformats.org/officeDocument/2006/relationships/hyperlink" Target="https://normativ.kontur.ru/document?moduleId=1&amp;documentId=413840" TargetMode="External"/><Relationship Id="rId10" Type="http://schemas.openxmlformats.org/officeDocument/2006/relationships/hyperlink" Target="http://www.consultant.ru/document/cons_doc_LAW_358750/?" TargetMode="External"/><Relationship Id="rId31" Type="http://schemas.openxmlformats.org/officeDocument/2006/relationships/hyperlink" Target="https://normativ.kontur.ru/document?moduleId=1&amp;documentId=413568" TargetMode="External"/><Relationship Id="rId44" Type="http://schemas.openxmlformats.org/officeDocument/2006/relationships/hyperlink" Target="file:///C:\Users\User1\Desktop\52.rtf" TargetMode="External"/><Relationship Id="rId52" Type="http://schemas.openxmlformats.org/officeDocument/2006/relationships/hyperlink" Target="https://normativ.kontur.ru/document?moduleId=1&amp;documentId=413840" TargetMode="External"/><Relationship Id="rId60" Type="http://schemas.openxmlformats.org/officeDocument/2006/relationships/hyperlink" Target="https://normativ.kontur.ru/document?moduleId=1&amp;documentId=413840" TargetMode="External"/><Relationship Id="rId65" Type="http://schemas.openxmlformats.org/officeDocument/2006/relationships/hyperlink" Target="http://www.consultant.ru/document/cons_doc_LAW_34661/?" TargetMode="External"/><Relationship Id="rId73" Type="http://schemas.openxmlformats.org/officeDocument/2006/relationships/hyperlink" Target="https://normativ.kontur.ru/document?moduleId=1&amp;documentId=413840" TargetMode="External"/><Relationship Id="rId78" Type="http://schemas.openxmlformats.org/officeDocument/2006/relationships/hyperlink" Target="https://normativ.kontur.ru/document?moduleId=1&amp;documentId=413840" TargetMode="External"/><Relationship Id="rId81" Type="http://schemas.openxmlformats.org/officeDocument/2006/relationships/hyperlink" Target="https://normativ.kontur.ru/document?moduleId=1&amp;documentId=413840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50E8C-8865-4805-9E81-8DD853DA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</cp:revision>
  <dcterms:created xsi:type="dcterms:W3CDTF">2022-06-21T10:27:00Z</dcterms:created>
  <dcterms:modified xsi:type="dcterms:W3CDTF">2022-06-27T08:52:00Z</dcterms:modified>
</cp:coreProperties>
</file>